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66" w:rsidRDefault="00615666" w:rsidP="00615666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“</w:t>
      </w:r>
      <w:r w:rsidRPr="006156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Әбиемә – бү</w:t>
      </w:r>
      <w:proofErr w:type="gramStart"/>
      <w:r w:rsidRPr="006156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</w:t>
      </w:r>
      <w:proofErr w:type="gramEnd"/>
      <w:r w:rsidRPr="006156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әккә”</w:t>
      </w:r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615666" w:rsidRPr="00615666" w:rsidRDefault="00615666" w:rsidP="00615666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Алтын көз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айларына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аяк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бастык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Бакчадагы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эшлә</w:t>
      </w:r>
      <w:proofErr w:type="gram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тәмам,ә күңелне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бушлык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чорнап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сыман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тоела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Табигатьнең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мизгеле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күңелләребезгә моңсу хислә</w:t>
      </w:r>
      <w:proofErr w:type="gram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өстәсә дә, яз-җәй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озынына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көч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салган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тырышлыгыңны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барлау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мәле ул. Чәчләренә чал төшкән өлкән яшьтәгеа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паларны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 көз белән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чагыштыру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ялгыш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булмас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Муллык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көз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сыман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бай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тормыш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юлы үтеп, үрнәк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алырлык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тәҗриб</w:t>
      </w:r>
      <w:proofErr w:type="gram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әгә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Еллар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буе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барлаган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акыл-гыйлемнәре белән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безнең өчен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кадерле</w:t>
      </w:r>
      <w:proofErr w:type="gram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.Б</w:t>
      </w:r>
      <w:proofErr w:type="gram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алалар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тәрбияләп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аякка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бастырган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төрле өлкәләрдә көч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салып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үзенең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тырышлыгы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һәм хезмәте белән хөрмәт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яулаган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гаиләсендә һәм эшендә үрнәкле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булган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әбиләргә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багышлап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безнең мәктәптә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дэ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“Әбиемә – бүләккә”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исемле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көзге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букетлар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күргәзмәсе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булып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үтте</w:t>
      </w:r>
      <w:proofErr w:type="gram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.Б</w:t>
      </w:r>
      <w:proofErr w:type="gram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ашлангыч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сыйныф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укучылары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әбиләренә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дип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бик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матур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үзенчәлекле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букетлар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ясап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6156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килделәр.</w:t>
      </w:r>
    </w:p>
    <w:p w:rsidR="00F805F6" w:rsidRPr="00615666" w:rsidRDefault="006156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3294993" cy="2171700"/>
            <wp:effectExtent l="19050" t="0" r="657" b="0"/>
            <wp:docPr id="2" name="Рисунок 0" descr="1849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4955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4993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05F6" w:rsidRPr="00615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5666"/>
    <w:rsid w:val="00615666"/>
    <w:rsid w:val="00F80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156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1566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615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6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9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2018-10-09T05:14:00Z</dcterms:created>
  <dcterms:modified xsi:type="dcterms:W3CDTF">2018-10-09T05:15:00Z</dcterms:modified>
</cp:coreProperties>
</file>